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DEF75">
      <w:pPr>
        <w:jc w:val="center"/>
        <w:rPr>
          <w:rStyle w:val="5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C93418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rPVCU1QAAAAUBAAAPAAAAAAAAAAEAIAAAACIAAABkcnMvZG93bnJl&#10;di54bWxQSwECFAAUAAAACACHTuJADJnKtMcBAACiAwAADgAAAAAAAAABACAAAAAk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40C93418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3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344F0B2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A880AB6">
            <w:pPr>
              <w:spacing w:before="143" w:after="143"/>
              <w:rPr>
                <w:rStyle w:val="5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谢紫橦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00FAC3A">
            <w:pPr>
              <w:jc w:val="center"/>
              <w:rPr>
                <w:rStyle w:val="5"/>
                <w:rFonts w:hint="eastAsia" w:eastAsia="宋体"/>
                <w:lang w:eastAsia="zh-CN"/>
              </w:rPr>
            </w:pPr>
            <w:r>
              <w:rPr>
                <w:rStyle w:val="5"/>
                <w:rFonts w:hint="eastAsia" w:eastAsia="宋体"/>
                <w:lang w:eastAsia="zh-CN"/>
              </w:rPr>
              <w:drawing>
                <wp:inline distT="0" distB="0" distL="114300" distR="114300">
                  <wp:extent cx="1716405" cy="2225675"/>
                  <wp:effectExtent l="0" t="0" r="17145" b="3175"/>
                  <wp:docPr id="1" name="图片 1" descr="高一5班 服务之星 谢紫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5班 服务之星 谢紫橦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8079" t="14157" r="32245" b="-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6405" cy="2225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2741B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76CC2F2">
            <w:pPr>
              <w:spacing w:before="143" w:after="143"/>
              <w:rPr>
                <w:rStyle w:val="5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27F9296">
            <w:pPr>
              <w:rPr>
                <w:rStyle w:val="5"/>
              </w:rPr>
            </w:pPr>
          </w:p>
        </w:tc>
      </w:tr>
      <w:tr w14:paraId="2B4925F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410A5F5">
            <w:pPr>
              <w:spacing w:before="143" w:after="143"/>
              <w:rPr>
                <w:rStyle w:val="5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DBB7375">
            <w:pPr>
              <w:rPr>
                <w:rStyle w:val="5"/>
              </w:rPr>
            </w:pPr>
          </w:p>
        </w:tc>
      </w:tr>
      <w:tr w14:paraId="7605B1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0428C76">
            <w:pPr>
              <w:spacing w:before="143" w:after="143"/>
              <w:rPr>
                <w:rStyle w:val="5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赠人玫瑰，手有余香。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135DE4">
            <w:pPr>
              <w:rPr>
                <w:rStyle w:val="5"/>
              </w:rPr>
            </w:pPr>
          </w:p>
        </w:tc>
      </w:tr>
      <w:tr w14:paraId="4FA78AA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36B9BF0">
            <w:pPr>
              <w:spacing w:before="143" w:after="143"/>
              <w:rPr>
                <w:rStyle w:val="5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24A18D5">
            <w:pPr>
              <w:spacing w:before="143" w:after="143"/>
              <w:jc w:val="center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0EF0CA1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97E27DD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27CC4046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61CA81FD">
            <w:pPr>
              <w:spacing w:before="143" w:after="143"/>
              <w:rPr>
                <w:rStyle w:val="5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8DD2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爱因斯坦曾说：“人只有献身于社会，才能找出那短暂而有风险的生命的意义。”在华附这片沃土上，</w:t>
            </w:r>
            <w:r>
              <w:rPr>
                <w:rFonts w:hint="eastAsia"/>
                <w:sz w:val="24"/>
                <w:szCs w:val="24"/>
                <w:lang w:eastAsia="zh-CN"/>
              </w:rPr>
              <w:t>她</w:t>
            </w:r>
            <w:r>
              <w:rPr>
                <w:rFonts w:hint="eastAsia"/>
                <w:sz w:val="24"/>
                <w:szCs w:val="24"/>
              </w:rPr>
              <w:t>始终相信，真正的价值不在于你拥有什么，而在于你为他人奉献了什么。</w:t>
            </w:r>
          </w:p>
          <w:p w14:paraId="6D952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在班级中，</w:t>
            </w:r>
            <w:r>
              <w:rPr>
                <w:rFonts w:hint="eastAsia"/>
                <w:sz w:val="24"/>
                <w:szCs w:val="24"/>
                <w:lang w:eastAsia="zh-CN"/>
              </w:rPr>
              <w:t>谢紫橦</w:t>
            </w:r>
            <w:r>
              <w:rPr>
                <w:rFonts w:hint="eastAsia"/>
                <w:sz w:val="24"/>
                <w:szCs w:val="24"/>
              </w:rPr>
              <w:t>身兼多职，每一份职</w:t>
            </w:r>
            <w:r>
              <w:rPr>
                <w:rFonts w:hint="eastAsia"/>
                <w:sz w:val="24"/>
                <w:szCs w:val="24"/>
                <w:lang w:eastAsia="zh-CN"/>
              </w:rPr>
              <w:t>务</w:t>
            </w:r>
            <w:r>
              <w:rPr>
                <w:rFonts w:hint="eastAsia"/>
                <w:sz w:val="24"/>
                <w:szCs w:val="24"/>
              </w:rPr>
              <w:t>都是</w:t>
            </w:r>
            <w:r>
              <w:rPr>
                <w:rFonts w:hint="eastAsia"/>
                <w:sz w:val="24"/>
                <w:szCs w:val="24"/>
                <w:lang w:eastAsia="zh-CN"/>
              </w:rPr>
              <w:t>她</w:t>
            </w:r>
            <w:r>
              <w:rPr>
                <w:rFonts w:hint="eastAsia"/>
                <w:sz w:val="24"/>
                <w:szCs w:val="24"/>
              </w:rPr>
              <w:t>为集体服务的舞台。</w:t>
            </w:r>
          </w:p>
          <w:p w14:paraId="2E5CC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作为副班长，</w:t>
            </w:r>
            <w:r>
              <w:rPr>
                <w:rFonts w:hint="eastAsia"/>
                <w:sz w:val="24"/>
                <w:szCs w:val="24"/>
                <w:lang w:eastAsia="zh-CN"/>
              </w:rPr>
              <w:t>她</w:t>
            </w:r>
            <w:r>
              <w:rPr>
                <w:rFonts w:hint="eastAsia"/>
                <w:sz w:val="24"/>
                <w:szCs w:val="24"/>
              </w:rPr>
              <w:t>秉持“己欲立而立人，己欲达而达人”的信条，做老师的得力助手、同学的贴心伙伴。从协调班级事务到营造学习氛围，</w:t>
            </w:r>
            <w:r>
              <w:rPr>
                <w:rFonts w:hint="eastAsia"/>
                <w:sz w:val="24"/>
                <w:szCs w:val="24"/>
                <w:lang w:eastAsia="zh-CN"/>
              </w:rPr>
              <w:t>她</w:t>
            </w:r>
            <w:r>
              <w:rPr>
                <w:rFonts w:hint="eastAsia"/>
                <w:sz w:val="24"/>
                <w:szCs w:val="24"/>
              </w:rPr>
              <w:t>努力让我们的集体更有凝聚力。</w:t>
            </w:r>
          </w:p>
          <w:p w14:paraId="72B53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作为宿舍委员，</w:t>
            </w:r>
            <w:r>
              <w:rPr>
                <w:rFonts w:hint="eastAsia"/>
                <w:sz w:val="24"/>
                <w:szCs w:val="24"/>
                <w:lang w:eastAsia="zh-CN"/>
              </w:rPr>
              <w:t>她</w:t>
            </w:r>
            <w:r>
              <w:rPr>
                <w:rFonts w:hint="eastAsia"/>
                <w:sz w:val="24"/>
                <w:szCs w:val="24"/>
              </w:rPr>
              <w:t>深知“一屋不扫，何以扫天下”。每天督促值日、协调作息、关心室友，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动维护宿舍卫生与和谐氛围，积极配合学校宿管工作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用点滴行动守护我们共同的家，让宿舍成为</w:t>
            </w:r>
            <w:r>
              <w:rPr>
                <w:rFonts w:hint="eastAsia"/>
                <w:sz w:val="24"/>
                <w:szCs w:val="24"/>
                <w:lang w:eastAsia="zh-CN"/>
              </w:rPr>
              <w:t>同学们</w:t>
            </w:r>
            <w:r>
              <w:rPr>
                <w:rFonts w:hint="eastAsia"/>
                <w:sz w:val="24"/>
                <w:szCs w:val="24"/>
              </w:rPr>
              <w:t>疲惫时的温暖港湾。</w:t>
            </w:r>
          </w:p>
          <w:p w14:paraId="09492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作为手机管理员，</w:t>
            </w:r>
            <w:r>
              <w:rPr>
                <w:rFonts w:hint="eastAsia"/>
                <w:sz w:val="24"/>
                <w:szCs w:val="24"/>
                <w:lang w:eastAsia="zh-CN"/>
              </w:rPr>
              <w:t>她</w:t>
            </w:r>
            <w:r>
              <w:rPr>
                <w:rFonts w:hint="eastAsia"/>
                <w:sz w:val="24"/>
                <w:szCs w:val="24"/>
              </w:rPr>
              <w:t>恪守规则，也传递温度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公平公正、细致耐心，保障</w:t>
            </w:r>
            <w:r>
              <w:rPr>
                <w:rStyle w:val="5"/>
                <w:rFonts w:hint="eastAsia" w:ascii="宋体" w:hAnsi="宋体" w:cs="宋体"/>
                <w:sz w:val="24"/>
                <w:szCs w:val="24"/>
                <w:lang w:val="en-US" w:eastAsia="zh-CN"/>
              </w:rPr>
              <w:t>班级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良好学习环境</w:t>
            </w:r>
            <w:r>
              <w:rPr>
                <w:rFonts w:hint="eastAsia"/>
                <w:sz w:val="24"/>
                <w:szCs w:val="24"/>
              </w:rPr>
              <w:t>。小小的保管箱里，装的不仅是电子产品，更是同学们对自律的承诺。富兰克林说：“自律是最高级的自由。”</w:t>
            </w:r>
            <w:r>
              <w:rPr>
                <w:rFonts w:hint="eastAsia"/>
                <w:sz w:val="24"/>
                <w:szCs w:val="24"/>
                <w:lang w:eastAsia="zh-CN"/>
              </w:rPr>
              <w:t>她</w:t>
            </w:r>
            <w:r>
              <w:rPr>
                <w:rFonts w:hint="eastAsia"/>
                <w:sz w:val="24"/>
                <w:szCs w:val="24"/>
              </w:rPr>
              <w:t>认真守护这份约定，帮助大家专注课堂。</w:t>
            </w:r>
          </w:p>
          <w:p w14:paraId="651A8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同时，</w:t>
            </w:r>
            <w:r>
              <w:rPr>
                <w:rFonts w:hint="eastAsia"/>
                <w:sz w:val="24"/>
                <w:szCs w:val="24"/>
                <w:lang w:eastAsia="zh-CN"/>
              </w:rPr>
              <w:t>她</w:t>
            </w:r>
            <w:r>
              <w:rPr>
                <w:rFonts w:hint="eastAsia"/>
                <w:sz w:val="24"/>
                <w:szCs w:val="24"/>
              </w:rPr>
              <w:t>活跃在宣传小组，用画笔和文字记录班级的精彩。每一次板报设计、每一篇活动报道，都是对集体荣誉感的诠释。“没有人是一座孤岛”，</w:t>
            </w:r>
            <w:r>
              <w:rPr>
                <w:rFonts w:hint="eastAsia"/>
                <w:sz w:val="24"/>
                <w:szCs w:val="24"/>
                <w:lang w:eastAsia="zh-CN"/>
              </w:rPr>
              <w:t>她</w:t>
            </w:r>
            <w:r>
              <w:rPr>
                <w:rFonts w:hint="eastAsia"/>
                <w:sz w:val="24"/>
                <w:szCs w:val="24"/>
              </w:rPr>
              <w:t>愿做连接彼此的那座桥。</w:t>
            </w:r>
          </w:p>
          <w:p w14:paraId="15269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这些工作有时琐碎，有时辛苦，但看到班级秩序井然、宿舍和谐温馨、课堂专注高效、宣传成果赢得掌声，所有的付出都化作了成长的养分。</w:t>
            </w:r>
          </w:p>
          <w:p w14:paraId="4F92E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Style w:val="5"/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华附教会我们：“进德修业，格物致知。”在服务中学习担当，在奉献中成就他人，也成就更好的自己。</w:t>
            </w:r>
            <w:bookmarkStart w:id="0" w:name="_GoBack"/>
            <w:bookmarkEnd w:id="0"/>
          </w:p>
        </w:tc>
      </w:tr>
    </w:tbl>
    <w:p w14:paraId="46861E5D">
      <w:pPr>
        <w:rPr>
          <w:rStyle w:val="5"/>
        </w:rPr>
      </w:pPr>
    </w:p>
    <w:tbl>
      <w:tblPr>
        <w:tblStyle w:val="3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70C6C6C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247A43D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31747275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5B57B21E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4E590AE7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904303C">
            <w:pPr>
              <w:ind w:firstLine="420" w:firstLineChars="200"/>
              <w:rPr>
                <w:rStyle w:val="5"/>
                <w:rFonts w:hint="default"/>
                <w:lang w:val="en-US"/>
              </w:rPr>
            </w:pPr>
            <w:r>
              <w:rPr>
                <w:rStyle w:val="5"/>
                <w:rFonts w:hint="eastAsia" w:ascii="宋体" w:hAnsi="宋体" w:cs="宋体"/>
                <w:sz w:val="21"/>
                <w:szCs w:val="21"/>
                <w:lang w:val="en-US" w:eastAsia="zh-CN"/>
              </w:rPr>
              <w:t>谢紫橦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</w:rPr>
              <w:t>平日里待人真诚友善，乐于助人，善于倾听同学需求，主动为大家排忧解难，服务意识强、奉献精神足，</w:t>
            </w:r>
            <w:r>
              <w:rPr>
                <w:rStyle w:val="5"/>
                <w:rFonts w:hint="eastAsia" w:ascii="宋体" w:hAnsi="宋体" w:cs="宋体"/>
                <w:sz w:val="21"/>
                <w:szCs w:val="21"/>
                <w:lang w:val="en-US" w:eastAsia="zh-CN"/>
              </w:rPr>
              <w:t>为班级服务。推荐为服务之星。</w:t>
            </w:r>
          </w:p>
          <w:p w14:paraId="6D531764">
            <w:pPr>
              <w:rPr>
                <w:rStyle w:val="5"/>
              </w:rPr>
            </w:pPr>
            <w:r>
              <w:rPr>
                <w:rStyle w:val="5"/>
              </w:rPr>
              <w:t xml:space="preserve">   </w:t>
            </w:r>
          </w:p>
          <w:p w14:paraId="27B54939">
            <w:pPr>
              <w:jc w:val="right"/>
              <w:rPr>
                <w:rStyle w:val="5"/>
                <w:sz w:val="28"/>
                <w:szCs w:val="28"/>
              </w:rPr>
            </w:pPr>
            <w:r>
              <w:rPr>
                <w:rStyle w:val="5"/>
              </w:rPr>
              <w:t xml:space="preserve">        班主任(签名)：</w:t>
            </w:r>
            <w:r>
              <w:rPr>
                <w:rStyle w:val="5"/>
                <w:rFonts w:hint="eastAsia"/>
                <w:lang w:val="en-US" w:eastAsia="zh-CN"/>
              </w:rPr>
              <w:t xml:space="preserve">陆铮铮        </w:t>
            </w:r>
            <w:r>
              <w:rPr>
                <w:rStyle w:val="5"/>
              </w:rPr>
              <w:t xml:space="preserve"> </w:t>
            </w:r>
            <w:r>
              <w:rPr>
                <w:rStyle w:val="5"/>
                <w:rFonts w:hint="eastAsia"/>
                <w:lang w:val="en-US" w:eastAsia="zh-CN"/>
              </w:rPr>
              <w:t>2026</w:t>
            </w:r>
            <w:r>
              <w:rPr>
                <w:rStyle w:val="5"/>
              </w:rPr>
              <w:t>年</w:t>
            </w:r>
            <w:r>
              <w:rPr>
                <w:rStyle w:val="5"/>
                <w:rFonts w:hint="eastAsia"/>
              </w:rPr>
              <w:t xml:space="preserve"> </w:t>
            </w:r>
            <w:r>
              <w:rPr>
                <w:rStyle w:val="5"/>
                <w:rFonts w:hint="eastAsia"/>
                <w:lang w:val="en-US" w:eastAsia="zh-CN"/>
              </w:rPr>
              <w:t>4</w:t>
            </w:r>
            <w:r>
              <w:rPr>
                <w:rStyle w:val="5"/>
              </w:rPr>
              <w:t>月</w:t>
            </w:r>
            <w:r>
              <w:rPr>
                <w:rStyle w:val="5"/>
                <w:rFonts w:hint="eastAsia"/>
                <w:lang w:val="en-US" w:eastAsia="zh-CN"/>
              </w:rPr>
              <w:t>13</w:t>
            </w:r>
            <w:r>
              <w:rPr>
                <w:rStyle w:val="5"/>
              </w:rPr>
              <w:t>日</w:t>
            </w:r>
          </w:p>
        </w:tc>
      </w:tr>
      <w:tr w14:paraId="32B6A37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4C4AD8B">
            <w:pPr>
              <w:spacing w:before="85" w:after="85"/>
              <w:rPr>
                <w:rStyle w:val="5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8425AAD">
            <w:pPr>
              <w:rPr>
                <w:rStyle w:val="5"/>
              </w:rPr>
            </w:pPr>
            <w:r>
              <w:rPr>
                <w:rStyle w:val="5"/>
              </w:rPr>
              <w:t xml:space="preserve">   （竞赛之星需要学科竞赛教练或指导教师给出相应评语，其他星相不需要）。</w:t>
            </w:r>
          </w:p>
          <w:p w14:paraId="049D8CFF">
            <w:pPr>
              <w:rPr>
                <w:rStyle w:val="5"/>
              </w:rPr>
            </w:pPr>
          </w:p>
          <w:p w14:paraId="2B36C690">
            <w:pPr>
              <w:rPr>
                <w:rStyle w:val="5"/>
              </w:rPr>
            </w:pPr>
          </w:p>
          <w:p w14:paraId="6F6C576E">
            <w:pPr>
              <w:jc w:val="right"/>
              <w:rPr>
                <w:rStyle w:val="5"/>
              </w:rPr>
            </w:pPr>
          </w:p>
          <w:p w14:paraId="2A62FDFD">
            <w:pPr>
              <w:jc w:val="right"/>
              <w:rPr>
                <w:rStyle w:val="5"/>
              </w:rPr>
            </w:pPr>
            <w:r>
              <w:rPr>
                <w:rStyle w:val="5"/>
              </w:rPr>
              <w:t xml:space="preserve"> 指导教师(签名)：              年   月   日</w:t>
            </w:r>
          </w:p>
        </w:tc>
      </w:tr>
      <w:tr w14:paraId="45ABA37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3A9A376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3DF0A52F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3FDC235">
            <w:pPr>
              <w:spacing w:before="143"/>
              <w:rPr>
                <w:rStyle w:val="5"/>
              </w:rPr>
            </w:pPr>
            <w:r>
              <w:rPr>
                <w:rStyle w:val="5"/>
              </w:rPr>
              <w:t xml:space="preserve"> </w:t>
            </w:r>
          </w:p>
          <w:p w14:paraId="491045B1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104E7A5C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2DB8D3D8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26A3D6B1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76701A3E">
            <w:pPr>
              <w:spacing w:before="85" w:after="57"/>
              <w:ind w:firstLine="1260" w:firstLineChars="600"/>
              <w:rPr>
                <w:rStyle w:val="5"/>
                <w:sz w:val="28"/>
                <w:szCs w:val="28"/>
              </w:rPr>
            </w:pPr>
            <w:r>
              <w:rPr>
                <w:rStyle w:val="5"/>
              </w:rPr>
              <w:t>学校评审组负责人(签名)：                  年   月   日</w:t>
            </w:r>
          </w:p>
        </w:tc>
      </w:tr>
    </w:tbl>
    <w:p w14:paraId="64AB48F9">
      <w:pPr>
        <w:rPr>
          <w:rStyle w:val="5"/>
        </w:rPr>
      </w:pPr>
    </w:p>
    <w:p w14:paraId="4BA1677A">
      <w:pPr>
        <w:rPr>
          <w:rStyle w:val="5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B2504">
    <w:pPr>
      <w:pStyle w:val="2"/>
      <w:pBdr>
        <w:bottom w:val="none" w:color="auto" w:sz="0" w:space="0"/>
      </w:pBdr>
      <w:rPr>
        <w:rStyle w:val="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yM2FlMDEwZTkwNDAyZDY0MjM2NWQzZDgwZDlkMDIifQ=="/>
  </w:docVars>
  <w:rsids>
    <w:rsidRoot w:val="0F9B2D01"/>
    <w:rsid w:val="01DE3612"/>
    <w:rsid w:val="04690D86"/>
    <w:rsid w:val="08FA11CF"/>
    <w:rsid w:val="0D051AEA"/>
    <w:rsid w:val="19233336"/>
    <w:rsid w:val="205A34BB"/>
    <w:rsid w:val="24CA5E5B"/>
    <w:rsid w:val="2EBE07DF"/>
    <w:rsid w:val="31ED4F37"/>
    <w:rsid w:val="344E2807"/>
    <w:rsid w:val="394F02CB"/>
    <w:rsid w:val="469F0A9E"/>
    <w:rsid w:val="55B31E70"/>
    <w:rsid w:val="5DA22E2A"/>
    <w:rsid w:val="670C6833"/>
    <w:rsid w:val="69C03E39"/>
    <w:rsid w:val="69FC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764</Words>
  <Characters>768</Characters>
  <Lines>0</Lines>
  <Paragraphs>0</Paragraphs>
  <TotalTime>8</TotalTime>
  <ScaleCrop>false</ScaleCrop>
  <LinksUpToDate>false</LinksUpToDate>
  <CharactersWithSpaces>844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2026-04-13T12:47:00Z</dcterms:created>
  <dc:creator>Jane</dc:creator>
  <cp:lastModifiedBy>zzz</cp:lastModifiedBy>
  <dcterms:modified xsi:type="dcterms:W3CDTF">2026-04-21T08:59:52Z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C84339EBD9BF484E987F7D581FF39F1C_13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